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916"/>
          <w:tab w:val="center" w:pos="4535"/>
        </w:tabs>
        <w:spacing w:after="240" w:lineRule="auto"/>
        <w:jc w:val="center"/>
        <w:rPr>
          <w:b w:val="1"/>
          <w:color w:val="44546a"/>
          <w:sz w:val="28"/>
          <w:szCs w:val="28"/>
        </w:rPr>
      </w:pPr>
      <w:r w:rsidDel="00000000" w:rsidR="00000000" w:rsidRPr="00000000">
        <w:rPr>
          <w:b w:val="1"/>
          <w:color w:val="44546a"/>
          <w:sz w:val="28"/>
          <w:szCs w:val="28"/>
          <w:rtl w:val="0"/>
        </w:rPr>
        <w:t xml:space="preserve">Obsah grantové žádosti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Název projektu: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Číslo projektu: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Grantová výzva:</w:t>
      </w:r>
      <w:r w:rsidDel="00000000" w:rsidR="00000000" w:rsidRPr="00000000">
        <w:rPr>
          <w:rtl w:val="0"/>
        </w:rPr>
        <w:t xml:space="preserve"> 68100-2021-01 / Knihovny jako průvodkyně 21. stoletím - mediální vzdělávání v knihovnách 2021</w:t>
        <w:br w:type="textWrapping"/>
      </w:r>
      <w:r w:rsidDel="00000000" w:rsidR="00000000" w:rsidRPr="00000000">
        <w:rPr>
          <w:b w:val="1"/>
          <w:rtl w:val="0"/>
        </w:rPr>
        <w:t xml:space="preserve">Žadatel:</w:t>
      </w:r>
      <w:r w:rsidDel="00000000" w:rsidR="00000000" w:rsidRPr="00000000">
        <w:rPr>
          <w:b w:val="1"/>
          <w:highlight w:val="yellow"/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Kontaktní osoba:</w:t>
        <w:br w:type="textWrapping"/>
        <w:t xml:space="preserve">Projektový email: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Datum zahájení: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yellow"/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Datum ukončení: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Anotace: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A1. Název projektu v angličtině: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A2. Anotace projektu v angličtině: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A3. Přehled aktuální činnosti: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Rule="auto"/>
        <w:rPr>
          <w:b w:val="1"/>
          <w:color w:val="44546a"/>
        </w:rPr>
      </w:pPr>
      <w:r w:rsidDel="00000000" w:rsidR="00000000" w:rsidRPr="00000000">
        <w:rPr>
          <w:b w:val="1"/>
          <w:color w:val="44546a"/>
          <w:rtl w:val="0"/>
        </w:rPr>
        <w:t xml:space="preserve">TÉMA PROJEKTU A JEHO CÍLE</w:t>
      </w:r>
    </w:p>
    <w:p w:rsidR="00000000" w:rsidDel="00000000" w:rsidP="00000000" w:rsidRDefault="00000000" w:rsidRPr="00000000" w14:paraId="0000000D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B1. Problém a jeho příčiny: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Proč chcete projekt v dané komunitě/lokalitě realizovat? Jaký konkrétní problém chcete řešit? Co je jeho příčinou? Co by se stalo, pokud by se popsaný problém neřešil? (maximálně 1800 znaků)</w:t>
      </w:r>
    </w:p>
    <w:p w:rsidR="00000000" w:rsidDel="00000000" w:rsidP="00000000" w:rsidRDefault="00000000" w:rsidRPr="00000000" w14:paraId="0000000E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B2. Způsob řešení problému: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Jakým způsobem budete problém řešit? Jak to přispěje k řešení problému a jak to pomůže místní komunitě/lokalitě? (maximálně 1500 znaků)</w:t>
      </w:r>
    </w:p>
    <w:p w:rsidR="00000000" w:rsidDel="00000000" w:rsidP="00000000" w:rsidRDefault="00000000" w:rsidRPr="00000000" w14:paraId="00000010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B3. Cíle projektu a jeho dopady: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Jaké změny chcete projektem dosáhnout a u koho (u jaké cílové skupiny)? Podle čeho poznáte, že se změny podařilo dosáhnout? Jak změříte, že změna přispěla k řešení zvolené příčiny problému? Uvedené cíle musí být  SMART (konkrétní–měřitelné–dosažitelné–realistické–projektem časově ohraničené). (maximálně 2000 znaků)</w:t>
      </w:r>
    </w:p>
    <w:p w:rsidR="00000000" w:rsidDel="00000000" w:rsidP="00000000" w:rsidRDefault="00000000" w:rsidRPr="00000000" w14:paraId="00000012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B4. Cílové skupiny: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Které cílové skupiny budou do projektu přímo zapojeny a jak? O jaký počet lidí se jedná? Jak účastníky projektu oslovíte a jak je přesvědčíte, aby se do projektu zapojili?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color w:val="44546a"/>
          <w:rtl w:val="0"/>
        </w:rPr>
        <w:t xml:space="preserve">(maximálně 1000 znaků)</w:t>
      </w:r>
    </w:p>
    <w:p w:rsidR="00000000" w:rsidDel="00000000" w:rsidP="00000000" w:rsidRDefault="00000000" w:rsidRPr="00000000" w14:paraId="00000014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B5. Aktivity projektu: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Jaké aktivity zrealizujete pro dosažení cíle? Co bude cílem každé aktivity a od kdy do kdy bude probíhat?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color w:val="44546a"/>
          <w:rtl w:val="0"/>
        </w:rPr>
        <w:t xml:space="preserve">(maximálně 2000 znaků)</w:t>
      </w:r>
    </w:p>
    <w:p w:rsidR="00000000" w:rsidDel="00000000" w:rsidP="00000000" w:rsidRDefault="00000000" w:rsidRPr="00000000" w14:paraId="00000016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B6. Součinnost v projektu: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S kým plánujete na projektu spolupracovat a proč? (Existují v dané oblasti již nějaké organizace/iniciativy/platformy? Jakým způsobem vám pomohou k řešení příčin problému?)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color w:val="44546a"/>
          <w:rtl w:val="0"/>
        </w:rPr>
        <w:t xml:space="preserve">(maximálně 800 znaků)</w:t>
      </w:r>
    </w:p>
    <w:p w:rsidR="00000000" w:rsidDel="00000000" w:rsidP="00000000" w:rsidRDefault="00000000" w:rsidRPr="00000000" w14:paraId="00000018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80" w:before="280" w:lineRule="auto"/>
        <w:rPr>
          <w:i w:val="1"/>
          <w:color w:val="44546a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B7. Udržitelnost: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Jakým způsobem využijete výsledky a výstupy projektu v dané komunitě/lokalitě v budoucnu? Pokud plánujete na projekt navázat, stručně popište jak. (maximálně 800 znaků)</w:t>
      </w:r>
    </w:p>
    <w:p w:rsidR="00000000" w:rsidDel="00000000" w:rsidP="00000000" w:rsidRDefault="00000000" w:rsidRPr="00000000" w14:paraId="0000001A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00" w:lineRule="auto"/>
        <w:rPr>
          <w:b w:val="1"/>
          <w:color w:val="44546a"/>
          <w:sz w:val="28"/>
          <w:szCs w:val="28"/>
        </w:rPr>
      </w:pPr>
      <w:r w:rsidDel="00000000" w:rsidR="00000000" w:rsidRPr="00000000">
        <w:rPr>
          <w:b w:val="1"/>
          <w:color w:val="44546a"/>
          <w:sz w:val="28"/>
          <w:szCs w:val="28"/>
          <w:rtl w:val="0"/>
        </w:rPr>
        <w:t xml:space="preserve">ROZPOČET PROJEKTU</w:t>
      </w:r>
    </w:p>
    <w:p w:rsidR="00000000" w:rsidDel="00000000" w:rsidP="00000000" w:rsidRDefault="00000000" w:rsidRPr="00000000" w14:paraId="0000001D">
      <w:pPr>
        <w:spacing w:after="100" w:lineRule="auto"/>
        <w:rPr>
          <w:b w:val="1"/>
          <w:color w:val="44546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-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410"/>
        <w:gridCol w:w="2410"/>
        <w:gridCol w:w="2551"/>
        <w:gridCol w:w="2835"/>
        <w:tblGridChange w:id="0">
          <w:tblGrid>
            <w:gridCol w:w="2410"/>
            <w:gridCol w:w="2410"/>
            <w:gridCol w:w="2551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položky</w:t>
            </w:r>
          </w:p>
        </w:tc>
        <w:tc>
          <w:tcPr>
            <w:shd w:fill="9cc3e5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Kč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Požadováno Kč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Schváleno Kč</w:t>
            </w:r>
          </w:p>
        </w:tc>
      </w:tr>
    </w:tbl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-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410"/>
        <w:gridCol w:w="2410"/>
        <w:gridCol w:w="2551"/>
        <w:gridCol w:w="2835"/>
        <w:tblGridChange w:id="0">
          <w:tblGrid>
            <w:gridCol w:w="2410"/>
            <w:gridCol w:w="2410"/>
            <w:gridCol w:w="2551"/>
            <w:gridCol w:w="2835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 OSOBNÍ NÁKLADY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1. OSOBNÍ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2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CESTOVNÍ NÁKLADY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2. CESTOVNÍ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EXTERNÍ SLU</w:t>
            </w:r>
          </w:p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3. EXTERNÍ SLUŽBY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3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 WORKSHOPY, SEMINÁŘE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4. WORKSHOPY, SEMINÁŘE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4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 PUBLIKAČNÍ ČINNOST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5. PUBLIKAČNÍ ČINNOST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6. POŘÍZENÍ KANCELÁŘSKÉHO VYBAVENÍ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6. POŘÍZENÍ KANCELÁŘSKÉHO VYBAVENÍ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5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7. PROVOZNÍ NÁKLADY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7. PROVOZNÍ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9cc3e5" w:val="clear"/>
          </w:tcPr>
          <w:p w:rsidR="00000000" w:rsidDel="00000000" w:rsidP="00000000" w:rsidRDefault="00000000" w:rsidRPr="00000000" w14:paraId="0000005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8. OSTATNÍ NÁKLADY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8. OSTATNÍ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left"/>
        <w:tblInd w:w="-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410"/>
        <w:gridCol w:w="2410"/>
        <w:gridCol w:w="2551"/>
        <w:gridCol w:w="2835"/>
        <w:tblGridChange w:id="0">
          <w:tblGrid>
            <w:gridCol w:w="2410"/>
            <w:gridCol w:w="2410"/>
            <w:gridCol w:w="2551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6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za projekt Kč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shd w:fill="9cc3e5" w:val="clear"/>
          </w:tcPr>
          <w:p w:rsidR="00000000" w:rsidDel="00000000" w:rsidP="00000000" w:rsidRDefault="00000000" w:rsidRPr="00000000" w14:paraId="0000006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6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Zdroje financování projektu:</w:t>
      </w:r>
    </w:p>
    <w:tbl>
      <w:tblPr>
        <w:tblStyle w:val="Table4"/>
        <w:tblW w:w="1020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0"/>
        <w:gridCol w:w="2410"/>
        <w:gridCol w:w="2551"/>
        <w:gridCol w:w="2835"/>
        <w:tblGridChange w:id="0">
          <w:tblGrid>
            <w:gridCol w:w="2410"/>
            <w:gridCol w:w="2410"/>
            <w:gridCol w:w="2551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9cc3e5" w:val="clear"/>
            <w:tcMar>
              <w:left w:w="108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zdroje</w:t>
            </w:r>
          </w:p>
        </w:tc>
        <w:tc>
          <w:tcPr>
            <w:shd w:fill="9cc3e5" w:val="clear"/>
            <w:tcMar>
              <w:left w:w="108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Částka (Kč)</w:t>
            </w:r>
          </w:p>
        </w:tc>
        <w:tc>
          <w:tcPr>
            <w:shd w:fill="9cc3e5" w:val="clear"/>
            <w:tcMar>
              <w:left w:w="108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Podíl na financování projektu %</w:t>
            </w:r>
          </w:p>
        </w:tc>
        <w:tc>
          <w:tcPr>
            <w:shd w:fill="9cc3e5" w:val="clear"/>
            <w:tcMar>
              <w:left w:w="108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Komentář</w:t>
            </w:r>
          </w:p>
        </w:tc>
      </w:tr>
    </w:tbl>
    <w:p w:rsidR="00000000" w:rsidDel="00000000" w:rsidP="00000000" w:rsidRDefault="00000000" w:rsidRPr="00000000" w14:paraId="0000006F">
      <w:pPr>
        <w:jc w:val="both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line="276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0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20"/>
        <w:gridCol w:w="5386"/>
        <w:tblGridChange w:id="0">
          <w:tblGrid>
            <w:gridCol w:w="4820"/>
            <w:gridCol w:w="538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left w:w="108.0" w:type="dxa"/>
            </w:tcMar>
          </w:tcPr>
          <w:p w:rsidR="00000000" w:rsidDel="00000000" w:rsidP="00000000" w:rsidRDefault="00000000" w:rsidRPr="00000000" w14:paraId="00000071">
            <w:pPr>
              <w:spacing w:before="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Kofinancování celkem v Kč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2">
            <w:pPr>
              <w:spacing w:before="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left w:w="108.0" w:type="dxa"/>
            </w:tcMar>
          </w:tcPr>
          <w:p w:rsidR="00000000" w:rsidDel="00000000" w:rsidP="00000000" w:rsidRDefault="00000000" w:rsidRPr="00000000" w14:paraId="00000073">
            <w:pPr>
              <w:spacing w:before="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Podíl kofinancování na projektu v %</w:t>
            </w:r>
          </w:p>
        </w:tc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4">
            <w:pPr>
              <w:spacing w:before="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2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Přílohy žádosti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Soubory žadatele</w:t>
      </w:r>
    </w:p>
    <w:tbl>
      <w:tblPr>
        <w:tblStyle w:val="Table6"/>
        <w:tblW w:w="1020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39"/>
        <w:gridCol w:w="2379"/>
        <w:gridCol w:w="2582"/>
        <w:gridCol w:w="2806"/>
        <w:tblGridChange w:id="0">
          <w:tblGrid>
            <w:gridCol w:w="2439"/>
            <w:gridCol w:w="2379"/>
            <w:gridCol w:w="2582"/>
            <w:gridCol w:w="2806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přílohy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Vloženo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Velikost</w:t>
            </w:r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Soubory projektu</w:t>
      </w:r>
    </w:p>
    <w:tbl>
      <w:tblPr>
        <w:tblStyle w:val="Table7"/>
        <w:tblW w:w="1020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39"/>
        <w:gridCol w:w="2379"/>
        <w:gridCol w:w="2582"/>
        <w:gridCol w:w="2806"/>
        <w:tblGridChange w:id="0">
          <w:tblGrid>
            <w:gridCol w:w="2439"/>
            <w:gridCol w:w="2379"/>
            <w:gridCol w:w="2582"/>
            <w:gridCol w:w="2806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přílohy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Vloženo</w:t>
            </w:r>
          </w:p>
        </w:tc>
        <w:tc>
          <w:tcPr>
            <w:shd w:fill="9cc3e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Velikost</w:t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1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before="28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2104" w:left="851" w:right="851" w:header="709" w:footer="56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-450214</wp:posOffset>
          </wp:positionV>
          <wp:extent cx="7560000" cy="1068840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Open Sans" w:cs="Open Sans" w:eastAsia="Open Sans" w:hAnsi="Open Sans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Open Sans" w:cs="Open Sans" w:eastAsia="Open Sans" w:hAnsi="Open San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Arial" w:cs="Arial" w:eastAsia="Arial" w:hAnsi="Arial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574329"/>
    <w:rPr>
      <w:rFonts w:ascii="Open Sans" w:hAnsi="Open Sans"/>
      <w:sz w:val="18"/>
      <w:lang w:val="en-US"/>
    </w:rPr>
  </w:style>
  <w:style w:type="paragraph" w:styleId="Nadpis1">
    <w:name w:val="heading 1"/>
    <w:basedOn w:val="Normln"/>
    <w:next w:val="Normln"/>
    <w:link w:val="Nadpis1Char"/>
    <w:qFormat w:val="1"/>
    <w:pPr>
      <w:keepNext w:val="1"/>
      <w:jc w:val="center"/>
      <w:outlineLvl w:val="0"/>
    </w:pPr>
    <w:rPr>
      <w:rFonts w:ascii="Univers" w:hAnsi="Univers"/>
      <w:b w:val="1"/>
      <w:sz w:val="22"/>
      <w:lang w:eastAsia="x-none" w:val="x-none"/>
    </w:rPr>
  </w:style>
  <w:style w:type="paragraph" w:styleId="Nadpis2">
    <w:name w:val="heading 2"/>
    <w:basedOn w:val="Normln"/>
    <w:next w:val="Normln"/>
    <w:qFormat w:val="1"/>
    <w:pPr>
      <w:keepNext w:val="1"/>
      <w:jc w:val="both"/>
      <w:outlineLvl w:val="1"/>
    </w:pPr>
    <w:rPr>
      <w:rFonts w:ascii="Univers" w:hAnsi="Univers"/>
      <w:b w:val="1"/>
      <w:sz w:val="22"/>
      <w:lang w:val="cs-CZ"/>
    </w:rPr>
  </w:style>
  <w:style w:type="paragraph" w:styleId="Nadpis3">
    <w:name w:val="heading 3"/>
    <w:basedOn w:val="Normln"/>
    <w:next w:val="Normln"/>
    <w:qFormat w:val="1"/>
    <w:pPr>
      <w:keepNext w:val="1"/>
      <w:jc w:val="right"/>
      <w:outlineLvl w:val="2"/>
    </w:pPr>
    <w:rPr>
      <w:rFonts w:ascii="Arial" w:hAnsi="Arial"/>
      <w:i w:val="1"/>
      <w:lang w:val="cs-CZ"/>
    </w:rPr>
  </w:style>
  <w:style w:type="paragraph" w:styleId="Nadpis4">
    <w:name w:val="heading 4"/>
    <w:basedOn w:val="Normln"/>
    <w:next w:val="Normln"/>
    <w:qFormat w:val="1"/>
    <w:pPr>
      <w:keepNext w:val="1"/>
      <w:outlineLvl w:val="3"/>
    </w:pPr>
    <w:rPr>
      <w:rFonts w:ascii="Arial" w:hAnsi="Arial"/>
      <w:b w:val="1"/>
      <w:sz w:val="22"/>
      <w:lang w:val="cs-CZ"/>
    </w:rPr>
  </w:style>
  <w:style w:type="paragraph" w:styleId="Nadpis5">
    <w:name w:val="heading 5"/>
    <w:basedOn w:val="Normln"/>
    <w:next w:val="Normln"/>
    <w:qFormat w:val="1"/>
    <w:pPr>
      <w:keepNext w:val="1"/>
      <w:jc w:val="both"/>
      <w:outlineLvl w:val="4"/>
    </w:pPr>
    <w:rPr>
      <w:rFonts w:ascii="Arial" w:hAnsi="Arial"/>
      <w:i w:val="1"/>
      <w:sz w:val="22"/>
      <w:lang w:val="cs-CZ"/>
    </w:rPr>
  </w:style>
  <w:style w:type="paragraph" w:styleId="Nadpis6">
    <w:name w:val="heading 6"/>
    <w:basedOn w:val="Normln"/>
    <w:next w:val="Normln"/>
    <w:qFormat w:val="1"/>
    <w:pPr>
      <w:keepNext w:val="1"/>
      <w:jc w:val="right"/>
      <w:outlineLvl w:val="5"/>
    </w:pPr>
    <w:rPr>
      <w:rFonts w:ascii="Arial" w:hAnsi="Arial"/>
      <w:b w:val="1"/>
      <w:sz w:val="28"/>
      <w:lang w:val="cs-CZ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kladntextodsazen">
    <w:name w:val="Body Text Indent"/>
    <w:basedOn w:val="Normln"/>
    <w:pPr>
      <w:ind w:left="709"/>
      <w:jc w:val="both"/>
    </w:pPr>
    <w:rPr>
      <w:rFonts w:ascii="Univers" w:hAnsi="Univers"/>
      <w:sz w:val="22"/>
      <w:lang w:val="cs-CZ"/>
    </w:rPr>
  </w:style>
  <w:style w:type="paragraph" w:styleId="Zkladntextodsazen2">
    <w:name w:val="Body Text Indent 2"/>
    <w:basedOn w:val="Normln"/>
    <w:pPr>
      <w:ind w:left="708" w:hanging="708"/>
      <w:jc w:val="both"/>
    </w:pPr>
    <w:rPr>
      <w:rFonts w:ascii="Univers" w:hAnsi="Univers"/>
      <w:sz w:val="22"/>
      <w:lang w:val="cs-CZ"/>
    </w:rPr>
  </w:style>
  <w:style w:type="paragraph" w:styleId="Zkladntext">
    <w:name w:val="Body Text"/>
    <w:basedOn w:val="Normln"/>
    <w:pPr>
      <w:jc w:val="both"/>
    </w:pPr>
    <w:rPr>
      <w:rFonts w:ascii="Univers" w:hAnsi="Univers"/>
      <w:sz w:val="22"/>
      <w:lang w:val="cs-CZ"/>
    </w:rPr>
  </w:style>
  <w:style w:type="paragraph" w:styleId="Zkladntext2">
    <w:name w:val="Body Text 2"/>
    <w:basedOn w:val="Normln"/>
    <w:pPr>
      <w:jc w:val="both"/>
    </w:pPr>
    <w:rPr>
      <w:rFonts w:ascii="Arial" w:hAnsi="Arial"/>
      <w:i w:val="1"/>
      <w:sz w:val="22"/>
      <w:lang w:val="cs-CZ"/>
    </w:rPr>
  </w:style>
  <w:style w:type="paragraph" w:styleId="Zkladntextodsazen3">
    <w:name w:val="Body Text Indent 3"/>
    <w:basedOn w:val="Normln"/>
    <w:pPr>
      <w:ind w:left="709" w:hanging="709"/>
      <w:jc w:val="both"/>
    </w:pPr>
    <w:rPr>
      <w:rFonts w:ascii="Arial" w:hAnsi="Arial"/>
      <w:sz w:val="22"/>
      <w:lang w:val="cs-CZ"/>
    </w:rPr>
  </w:style>
  <w:style w:type="paragraph" w:styleId="Textbubliny">
    <w:name w:val="Balloon Text"/>
    <w:basedOn w:val="Normln"/>
    <w:semiHidden w:val="1"/>
    <w:rsid w:val="00BB7625"/>
    <w:rPr>
      <w:rFonts w:ascii="Tahoma" w:cs="Tahoma" w:hAnsi="Tahoma"/>
      <w:sz w:val="16"/>
      <w:szCs w:val="16"/>
    </w:rPr>
  </w:style>
  <w:style w:type="character" w:styleId="Hypertextovodkaz">
    <w:name w:val="Hyperlink"/>
    <w:rsid w:val="00F6489E"/>
    <w:rPr>
      <w:color w:val="0000ff"/>
      <w:u w:val="single"/>
    </w:rPr>
  </w:style>
  <w:style w:type="paragraph" w:styleId="Zhlav">
    <w:name w:val="header"/>
    <w:basedOn w:val="Normln"/>
    <w:link w:val="ZhlavChar"/>
    <w:rsid w:val="003B4FDD"/>
    <w:pPr>
      <w:tabs>
        <w:tab w:val="center" w:pos="4536"/>
        <w:tab w:val="right" w:pos="9072"/>
      </w:tabs>
    </w:pPr>
    <w:rPr>
      <w:lang w:eastAsia="x-none"/>
    </w:rPr>
  </w:style>
  <w:style w:type="character" w:styleId="ZhlavChar" w:customStyle="1">
    <w:name w:val="Záhlaví Char"/>
    <w:link w:val="Zhlav"/>
    <w:rsid w:val="003B4FDD"/>
    <w:rPr>
      <w:lang w:val="en-US"/>
    </w:rPr>
  </w:style>
  <w:style w:type="paragraph" w:styleId="Zpat">
    <w:name w:val="footer"/>
    <w:basedOn w:val="Normln"/>
    <w:link w:val="ZpatChar"/>
    <w:uiPriority w:val="99"/>
    <w:rsid w:val="003B4FDD"/>
    <w:pPr>
      <w:tabs>
        <w:tab w:val="center" w:pos="4536"/>
        <w:tab w:val="right" w:pos="9072"/>
      </w:tabs>
    </w:pPr>
    <w:rPr>
      <w:lang w:eastAsia="x-none"/>
    </w:rPr>
  </w:style>
  <w:style w:type="character" w:styleId="ZpatChar" w:customStyle="1">
    <w:name w:val="Zápatí Char"/>
    <w:link w:val="Zpat"/>
    <w:uiPriority w:val="99"/>
    <w:rsid w:val="003B4FDD"/>
    <w:rPr>
      <w:lang w:val="en-US"/>
    </w:rPr>
  </w:style>
  <w:style w:type="paragraph" w:styleId="Stednmka1zvraznn21" w:customStyle="1">
    <w:name w:val="Střední mřížka 1 – zvýraznění 21"/>
    <w:basedOn w:val="Normln"/>
    <w:uiPriority w:val="34"/>
    <w:qFormat w:val="1"/>
    <w:rsid w:val="00D970D6"/>
    <w:pPr>
      <w:ind w:left="720"/>
      <w:contextualSpacing w:val="1"/>
    </w:pPr>
    <w:rPr>
      <w:rFonts w:ascii="Times New Roman" w:hAnsi="Times New Roman"/>
      <w:lang w:val="cs-CZ"/>
    </w:rPr>
  </w:style>
  <w:style w:type="character" w:styleId="FootnoteCharacters" w:customStyle="1">
    <w:name w:val="Footnote Characters"/>
    <w:rsid w:val="00E840BC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E840BC"/>
    <w:pPr>
      <w:suppressLineNumbers w:val="1"/>
      <w:suppressAutoHyphens w:val="1"/>
      <w:ind w:left="283" w:hanging="283"/>
    </w:pPr>
    <w:rPr>
      <w:rFonts w:ascii="Times New Roman" w:hAnsi="Times New Roman"/>
      <w:lang w:eastAsia="ar-SA" w:val="x-none"/>
    </w:rPr>
  </w:style>
  <w:style w:type="character" w:styleId="TextpoznpodarouChar" w:customStyle="1">
    <w:name w:val="Text pozn. pod čarou Char"/>
    <w:link w:val="Textpoznpodarou"/>
    <w:uiPriority w:val="99"/>
    <w:rsid w:val="00E840BC"/>
    <w:rPr>
      <w:rFonts w:ascii="Times New Roman" w:hAnsi="Times New Roman"/>
      <w:lang w:eastAsia="ar-SA"/>
    </w:rPr>
  </w:style>
  <w:style w:type="character" w:styleId="Nadpis1Char" w:customStyle="1">
    <w:name w:val="Nadpis 1 Char"/>
    <w:link w:val="Nadpis1"/>
    <w:rsid w:val="00F3018E"/>
    <w:rPr>
      <w:rFonts w:ascii="Univers" w:hAnsi="Univers"/>
      <w:b w:val="1"/>
      <w:sz w:val="22"/>
    </w:rPr>
  </w:style>
  <w:style w:type="character" w:styleId="Znakapoznpodarou">
    <w:name w:val="footnote reference"/>
    <w:uiPriority w:val="99"/>
    <w:rsid w:val="00911842"/>
    <w:rPr>
      <w:rFonts w:cs="Times New Roman"/>
      <w:vertAlign w:val="superscript"/>
    </w:rPr>
  </w:style>
  <w:style w:type="paragraph" w:styleId="Titulek1" w:customStyle="1">
    <w:name w:val="Titulek1"/>
    <w:basedOn w:val="Normln"/>
    <w:next w:val="Normln"/>
    <w:rsid w:val="00EC0DE1"/>
    <w:pPr>
      <w:suppressAutoHyphens w:val="1"/>
    </w:pPr>
    <w:rPr>
      <w:rFonts w:ascii="Arial Narrow" w:hAnsi="Arial Narrow"/>
      <w:b w:val="1"/>
      <w:i w:val="1"/>
      <w:lang w:eastAsia="ar-SA" w:val="cs-CZ"/>
    </w:rPr>
  </w:style>
  <w:style w:type="table" w:styleId="Mkatabulky">
    <w:name w:val="Table Grid"/>
    <w:basedOn w:val="Normlntabulka"/>
    <w:uiPriority w:val="39"/>
    <w:rsid w:val="001321D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Odkaznakoment">
    <w:name w:val="annotation reference"/>
    <w:uiPriority w:val="99"/>
    <w:rsid w:val="00F213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13D0"/>
    <w:rPr>
      <w:lang w:eastAsia="x-none"/>
    </w:rPr>
  </w:style>
  <w:style w:type="character" w:styleId="TextkomenteChar" w:customStyle="1">
    <w:name w:val="Text komentáře Char"/>
    <w:link w:val="Textkomente"/>
    <w:uiPriority w:val="99"/>
    <w:rsid w:val="00F213D0"/>
    <w:rPr>
      <w:lang w:val="en-US"/>
    </w:rPr>
  </w:style>
  <w:style w:type="paragraph" w:styleId="Pedmtkomente">
    <w:name w:val="annotation subject"/>
    <w:basedOn w:val="Textkomente"/>
    <w:next w:val="Textkomente"/>
    <w:link w:val="PedmtkomenteChar"/>
    <w:rsid w:val="00F213D0"/>
    <w:rPr>
      <w:b w:val="1"/>
      <w:bCs w:val="1"/>
    </w:rPr>
  </w:style>
  <w:style w:type="character" w:styleId="PedmtkomenteChar" w:customStyle="1">
    <w:name w:val="Předmět komentáře Char"/>
    <w:link w:val="Pedmtkomente"/>
    <w:rsid w:val="00F213D0"/>
    <w:rPr>
      <w:b w:val="1"/>
      <w:bCs w:val="1"/>
      <w:lang w:val="en-US"/>
    </w:rPr>
  </w:style>
  <w:style w:type="paragraph" w:styleId="Stednseznam2zvraznn21" w:customStyle="1">
    <w:name w:val="Střední seznam 2 – zvýraznění 21"/>
    <w:hidden w:val="1"/>
    <w:uiPriority w:val="99"/>
    <w:semiHidden w:val="1"/>
    <w:rsid w:val="00CD0E1E"/>
    <w:rPr>
      <w:lang w:val="en-US"/>
    </w:rPr>
  </w:style>
  <w:style w:type="paragraph" w:styleId="Barevnseznamzvraznn11" w:customStyle="1">
    <w:name w:val="Barevný seznam – zvýraznění 11"/>
    <w:basedOn w:val="Normln"/>
    <w:uiPriority w:val="34"/>
    <w:qFormat w:val="1"/>
    <w:rsid w:val="00A1119D"/>
    <w:pPr>
      <w:spacing w:after="200"/>
      <w:ind w:left="720"/>
      <w:contextualSpacing w:val="1"/>
    </w:pPr>
    <w:rPr>
      <w:rFonts w:ascii="Cambria" w:eastAsia="Cambria" w:hAnsi="Cambria"/>
      <w:sz w:val="24"/>
      <w:szCs w:val="24"/>
      <w:lang w:eastAsia="en-US"/>
    </w:rPr>
  </w:style>
  <w:style w:type="character" w:styleId="Sledovanodkaz">
    <w:name w:val="FollowedHyperlink"/>
    <w:rsid w:val="00E54395"/>
    <w:rPr>
      <w:color w:val="954f72"/>
      <w:u w:val="single"/>
    </w:rPr>
  </w:style>
  <w:style w:type="paragraph" w:styleId="cislovany-odstavec" w:customStyle="1">
    <w:name w:val="cislovany-odstavec"/>
    <w:basedOn w:val="Normln"/>
    <w:uiPriority w:val="99"/>
    <w:rsid w:val="00933693"/>
    <w:pPr>
      <w:numPr>
        <w:numId w:val="19"/>
      </w:numPr>
      <w:autoSpaceDE w:val="0"/>
      <w:autoSpaceDN w:val="0"/>
      <w:adjustRightInd w:val="0"/>
      <w:spacing w:line="288" w:lineRule="auto"/>
      <w:ind w:right="1"/>
      <w:jc w:val="both"/>
      <w:textAlignment w:val="center"/>
    </w:pPr>
    <w:rPr>
      <w:rFonts w:ascii="Minion Pro" w:cs="Minion Pro" w:eastAsia="Calibri" w:hAnsi="Minion Pro"/>
      <w:color w:val="000000"/>
      <w:sz w:val="22"/>
      <w:szCs w:val="22"/>
      <w:lang w:eastAsia="en-US" w:val="cs-CZ"/>
    </w:rPr>
  </w:style>
  <w:style w:type="paragraph" w:styleId="nazev-clanku" w:customStyle="1">
    <w:name w:val="nazev-clanku"/>
    <w:basedOn w:val="Normln"/>
    <w:uiPriority w:val="99"/>
    <w:rsid w:val="00933693"/>
    <w:pPr>
      <w:autoSpaceDE w:val="0"/>
      <w:autoSpaceDN w:val="0"/>
      <w:adjustRightInd w:val="0"/>
      <w:spacing w:line="288" w:lineRule="auto"/>
      <w:ind w:right="1"/>
      <w:jc w:val="center"/>
      <w:textAlignment w:val="center"/>
    </w:pPr>
    <w:rPr>
      <w:rFonts w:ascii="Minion Pro" w:cs="Minion Pro" w:eastAsia="Calibri" w:hAnsi="Minion Pro"/>
      <w:b w:val="1"/>
      <w:color w:val="000000"/>
      <w:sz w:val="22"/>
      <w:szCs w:val="22"/>
      <w:lang w:eastAsia="en-US" w:val="cs-CZ"/>
    </w:rPr>
  </w:style>
  <w:style w:type="table" w:styleId="TableNormal" w:customStyle="1">
    <w:name w:val="Table Normal"/>
    <w:rsid w:val="0085127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Times New Roman" w:eastAsia="Arial Unicode MS" w:hAnsi="Times New Roman"/>
      <w:bdr w:space="0" w:sz="0" w:val="nil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Vchoz" w:customStyle="1">
    <w:name w:val="Výchozí"/>
    <w:rsid w:val="0085127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color w:val="000000"/>
      <w:sz w:val="22"/>
      <w:szCs w:val="22"/>
      <w:bdr w:space="0" w:sz="0" w:val="nil"/>
    </w:rPr>
  </w:style>
  <w:style w:type="paragraph" w:styleId="Styltabulky2" w:customStyle="1">
    <w:name w:val="Styl tabulky 2"/>
    <w:rsid w:val="0085127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Helvetica Neue" w:eastAsia="Helvetica Neue" w:hAnsi="Helvetica Neue"/>
      <w:color w:val="000000"/>
      <w:bdr w:space="0" w:sz="0" w:val="ni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rpq+bedQQ35lOZTFfkzMLmaZMw==">AMUW2mVJeHM1LUuSrim/e/mewAUjtRU/mfP5ZhJ5eNfT/lARjkg7VIrMMUqP4dORfqJ/XOo5O/RoAzsj+lTddanlMbi0N1FAFL1GpwHMMR+zZT4NUc6NUPCIzHya4Gd1mRoEYGRGTn+7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2019-07-15T09:10:00Z</dcterms:created>
  <dc:creator>Zdenka Almerová</dc:creator>
</cp:coreProperties>
</file>